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r>
        <w:rPr>
          <w:rFonts w:ascii="Times New Roman" w:eastAsia="Calibri" w:hAnsi="Times New Roman" w:cs="Times New Roman"/>
          <w:b/>
          <w:bCs/>
          <w:sz w:val="24"/>
          <w:szCs w:val="24"/>
          <w:lang w:val="en-US" w:bidi="hi-IN"/>
        </w:rPr>
        <w:t>Event</w:t>
      </w:r>
    </w:p>
    <w:p w:rsidR="00AC4DC6" w:rsidRPr="002B2DF9" w:rsidRDefault="00AC4DC6" w:rsidP="00AC4DC6">
      <w:pPr>
        <w:spacing w:after="0" w:line="276" w:lineRule="auto"/>
        <w:jc w:val="both"/>
        <w:rPr>
          <w:rFonts w:ascii="Times New Roman" w:eastAsia="Calibri" w:hAnsi="Times New Roman" w:cs="Times New Roman"/>
          <w:b/>
          <w:bCs/>
          <w:i/>
          <w:iCs/>
          <w:sz w:val="24"/>
          <w:szCs w:val="24"/>
          <w:lang w:val="en-US" w:bidi="hi-IN"/>
        </w:rPr>
      </w:pPr>
      <w:r w:rsidRPr="002B2DF9">
        <w:rPr>
          <w:rFonts w:ascii="Times New Roman" w:eastAsia="Calibri" w:hAnsi="Times New Roman" w:cs="Times New Roman"/>
          <w:b/>
          <w:bCs/>
          <w:sz w:val="24"/>
          <w:szCs w:val="24"/>
          <w:lang w:val="en-US" w:bidi="hi-IN"/>
        </w:rPr>
        <w:t>Theme/Title</w:t>
      </w:r>
      <w:proofErr w:type="gramStart"/>
      <w:r w:rsidRPr="002B2DF9">
        <w:rPr>
          <w:rFonts w:ascii="Times New Roman" w:eastAsia="Calibri" w:hAnsi="Times New Roman" w:cs="Times New Roman"/>
          <w:b/>
          <w:bCs/>
          <w:sz w:val="24"/>
          <w:szCs w:val="24"/>
          <w:lang w:val="en-US" w:bidi="hi-IN"/>
        </w:rPr>
        <w:t>:-</w:t>
      </w:r>
      <w:proofErr w:type="gramEnd"/>
      <w:r w:rsidRPr="002B2DF9">
        <w:rPr>
          <w:rFonts w:ascii="Times New Roman" w:eastAsia="Calibri" w:hAnsi="Times New Roman" w:cs="Times New Roman"/>
          <w:b/>
          <w:bCs/>
          <w:sz w:val="24"/>
          <w:szCs w:val="24"/>
          <w:lang w:val="en-US" w:bidi="hi-IN"/>
        </w:rPr>
        <w:t xml:space="preserve"> </w:t>
      </w:r>
      <w:r w:rsidRPr="002B2DF9">
        <w:rPr>
          <w:rFonts w:ascii="Times New Roman" w:eastAsia="Calibri" w:hAnsi="Times New Roman" w:cs="Times New Roman"/>
          <w:b/>
          <w:bCs/>
          <w:i/>
          <w:iCs/>
          <w:sz w:val="24"/>
          <w:szCs w:val="24"/>
          <w:lang w:val="en-US" w:bidi="hi-IN"/>
        </w:rPr>
        <w:t>Topic: The Making of the Constitution of India</w:t>
      </w:r>
    </w:p>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r w:rsidRPr="002B2DF9">
        <w:rPr>
          <w:rFonts w:ascii="Times New Roman" w:eastAsia="Calibri" w:hAnsi="Times New Roman" w:cs="Times New Roman"/>
          <w:b/>
          <w:bCs/>
          <w:sz w:val="24"/>
          <w:szCs w:val="24"/>
          <w:lang w:val="en-US" w:bidi="hi-IN"/>
        </w:rPr>
        <w:t>Guest Speaker</w:t>
      </w:r>
      <w:proofErr w:type="gramStart"/>
      <w:r w:rsidRPr="002B2DF9">
        <w:rPr>
          <w:rFonts w:ascii="Times New Roman" w:eastAsia="Calibri" w:hAnsi="Times New Roman" w:cs="Times New Roman"/>
          <w:b/>
          <w:bCs/>
          <w:sz w:val="24"/>
          <w:szCs w:val="24"/>
          <w:lang w:val="en-US" w:bidi="hi-IN"/>
        </w:rPr>
        <w:t>:-</w:t>
      </w:r>
      <w:proofErr w:type="gramEnd"/>
      <w:r w:rsidRPr="002B2DF9">
        <w:rPr>
          <w:rFonts w:ascii="Times New Roman" w:eastAsia="Calibri" w:hAnsi="Times New Roman" w:cs="Times New Roman"/>
          <w:b/>
          <w:bCs/>
          <w:sz w:val="24"/>
          <w:szCs w:val="24"/>
          <w:lang w:val="en-US" w:bidi="hi-IN"/>
        </w:rPr>
        <w:t xml:space="preserve"> Prof. </w:t>
      </w:r>
      <w:proofErr w:type="spellStart"/>
      <w:r w:rsidRPr="002B2DF9">
        <w:rPr>
          <w:rFonts w:ascii="Times New Roman" w:eastAsia="Calibri" w:hAnsi="Times New Roman" w:cs="Times New Roman"/>
          <w:b/>
          <w:bCs/>
          <w:sz w:val="24"/>
          <w:szCs w:val="24"/>
          <w:lang w:val="en-US" w:bidi="hi-IN"/>
        </w:rPr>
        <w:t>Salil</w:t>
      </w:r>
      <w:proofErr w:type="spellEnd"/>
      <w:r w:rsidRPr="002B2DF9">
        <w:rPr>
          <w:rFonts w:ascii="Times New Roman" w:eastAsia="Calibri" w:hAnsi="Times New Roman" w:cs="Times New Roman"/>
          <w:b/>
          <w:bCs/>
          <w:sz w:val="24"/>
          <w:szCs w:val="24"/>
          <w:lang w:val="en-US" w:bidi="hi-IN"/>
        </w:rPr>
        <w:t xml:space="preserve"> Mishra, Former Pro VC, </w:t>
      </w:r>
      <w:proofErr w:type="spellStart"/>
      <w:r w:rsidRPr="002B2DF9">
        <w:rPr>
          <w:rFonts w:ascii="Times New Roman" w:eastAsia="Calibri" w:hAnsi="Times New Roman" w:cs="Times New Roman"/>
          <w:b/>
          <w:bCs/>
          <w:sz w:val="24"/>
          <w:szCs w:val="24"/>
          <w:lang w:val="en-US" w:bidi="hi-IN"/>
        </w:rPr>
        <w:t>Ambedkar</w:t>
      </w:r>
      <w:proofErr w:type="spellEnd"/>
      <w:r w:rsidRPr="002B2DF9">
        <w:rPr>
          <w:rFonts w:ascii="Times New Roman" w:eastAsia="Calibri" w:hAnsi="Times New Roman" w:cs="Times New Roman"/>
          <w:b/>
          <w:bCs/>
          <w:sz w:val="24"/>
          <w:szCs w:val="24"/>
          <w:lang w:val="en-US" w:bidi="hi-IN"/>
        </w:rPr>
        <w:t xml:space="preserve"> University, New Delhi.</w:t>
      </w:r>
    </w:p>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r w:rsidRPr="002B2DF9">
        <w:rPr>
          <w:rFonts w:ascii="Times New Roman" w:eastAsia="Calibri" w:hAnsi="Times New Roman" w:cs="Times New Roman"/>
          <w:b/>
          <w:bCs/>
          <w:sz w:val="24"/>
          <w:szCs w:val="24"/>
          <w:lang w:val="en-US" w:bidi="hi-IN"/>
        </w:rPr>
        <w:t>Date</w:t>
      </w:r>
      <w:proofErr w:type="gramStart"/>
      <w:r w:rsidRPr="002B2DF9">
        <w:rPr>
          <w:rFonts w:ascii="Times New Roman" w:eastAsia="Calibri" w:hAnsi="Times New Roman" w:cs="Times New Roman"/>
          <w:b/>
          <w:bCs/>
          <w:sz w:val="24"/>
          <w:szCs w:val="24"/>
          <w:lang w:val="en-US" w:bidi="hi-IN"/>
        </w:rPr>
        <w:t>:-</w:t>
      </w:r>
      <w:proofErr w:type="gramEnd"/>
      <w:r w:rsidRPr="002B2DF9">
        <w:rPr>
          <w:rFonts w:ascii="Times New Roman" w:eastAsia="Calibri" w:hAnsi="Times New Roman" w:cs="Times New Roman"/>
          <w:b/>
          <w:bCs/>
          <w:sz w:val="24"/>
          <w:szCs w:val="24"/>
          <w:lang w:val="en-US" w:bidi="hi-IN"/>
        </w:rPr>
        <w:t xml:space="preserve"> 17</w:t>
      </w:r>
      <w:r w:rsidRPr="002B2DF9">
        <w:rPr>
          <w:rFonts w:ascii="Times New Roman" w:eastAsia="Calibri" w:hAnsi="Times New Roman" w:cs="Times New Roman"/>
          <w:b/>
          <w:bCs/>
          <w:sz w:val="24"/>
          <w:szCs w:val="24"/>
          <w:vertAlign w:val="superscript"/>
          <w:lang w:val="en-US" w:bidi="hi-IN"/>
        </w:rPr>
        <w:t>th</w:t>
      </w:r>
      <w:r w:rsidRPr="002B2DF9">
        <w:rPr>
          <w:rFonts w:ascii="Times New Roman" w:eastAsia="Calibri" w:hAnsi="Times New Roman" w:cs="Times New Roman"/>
          <w:b/>
          <w:bCs/>
          <w:sz w:val="24"/>
          <w:szCs w:val="24"/>
          <w:lang w:val="en-US" w:bidi="hi-IN"/>
        </w:rPr>
        <w:t xml:space="preserve"> November 2021</w:t>
      </w:r>
    </w:p>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r w:rsidRPr="002B2DF9">
        <w:rPr>
          <w:rFonts w:ascii="Times New Roman" w:eastAsia="Calibri" w:hAnsi="Times New Roman" w:cs="Times New Roman"/>
          <w:b/>
          <w:bCs/>
          <w:sz w:val="24"/>
          <w:szCs w:val="24"/>
          <w:lang w:val="en-US" w:bidi="hi-IN"/>
        </w:rPr>
        <w:t>Time</w:t>
      </w:r>
      <w:proofErr w:type="gramStart"/>
      <w:r w:rsidRPr="002B2DF9">
        <w:rPr>
          <w:rFonts w:ascii="Times New Roman" w:eastAsia="Calibri" w:hAnsi="Times New Roman" w:cs="Times New Roman"/>
          <w:b/>
          <w:bCs/>
          <w:sz w:val="24"/>
          <w:szCs w:val="24"/>
          <w:lang w:val="en-US" w:bidi="hi-IN"/>
        </w:rPr>
        <w:t>:-</w:t>
      </w:r>
      <w:proofErr w:type="gramEnd"/>
      <w:r w:rsidRPr="002B2DF9">
        <w:rPr>
          <w:rFonts w:ascii="Times New Roman" w:eastAsia="Calibri" w:hAnsi="Times New Roman" w:cs="Times New Roman"/>
          <w:b/>
          <w:bCs/>
          <w:sz w:val="24"/>
          <w:szCs w:val="24"/>
          <w:lang w:val="en-US" w:bidi="hi-IN"/>
        </w:rPr>
        <w:t xml:space="preserve"> 11:30 am onwards</w:t>
      </w:r>
    </w:p>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r w:rsidRPr="002B2DF9">
        <w:rPr>
          <w:rFonts w:ascii="Times New Roman" w:eastAsia="Calibri" w:hAnsi="Times New Roman" w:cs="Times New Roman"/>
          <w:b/>
          <w:bCs/>
          <w:sz w:val="24"/>
          <w:szCs w:val="24"/>
          <w:lang w:val="en-US" w:bidi="hi-IN"/>
        </w:rPr>
        <w:t>Venue</w:t>
      </w:r>
      <w:proofErr w:type="gramStart"/>
      <w:r w:rsidRPr="002B2DF9">
        <w:rPr>
          <w:rFonts w:ascii="Times New Roman" w:eastAsia="Calibri" w:hAnsi="Times New Roman" w:cs="Times New Roman"/>
          <w:b/>
          <w:bCs/>
          <w:sz w:val="24"/>
          <w:szCs w:val="24"/>
          <w:lang w:val="en-US" w:bidi="hi-IN"/>
        </w:rPr>
        <w:t>:-</w:t>
      </w:r>
      <w:proofErr w:type="gramEnd"/>
      <w:r w:rsidRPr="002B2DF9">
        <w:rPr>
          <w:rFonts w:ascii="Times New Roman" w:eastAsia="Calibri" w:hAnsi="Times New Roman" w:cs="Times New Roman"/>
          <w:b/>
          <w:bCs/>
          <w:sz w:val="24"/>
          <w:szCs w:val="24"/>
          <w:lang w:val="en-US" w:bidi="hi-IN"/>
        </w:rPr>
        <w:t xml:space="preserve"> Zoom Platform</w:t>
      </w:r>
    </w:p>
    <w:p w:rsidR="00AC4DC6" w:rsidRPr="002B2DF9" w:rsidRDefault="00AC4DC6" w:rsidP="00AC4DC6">
      <w:pPr>
        <w:spacing w:after="0" w:line="276" w:lineRule="auto"/>
        <w:rPr>
          <w:rFonts w:ascii="Times New Roman" w:eastAsia="Calibri" w:hAnsi="Times New Roman" w:cs="Times New Roman"/>
          <w:b/>
          <w:sz w:val="24"/>
          <w:szCs w:val="24"/>
          <w:lang w:val="en-US"/>
        </w:rPr>
      </w:pPr>
      <w:r w:rsidRPr="002B2DF9">
        <w:rPr>
          <w:rFonts w:ascii="Times New Roman" w:eastAsia="Calibri" w:hAnsi="Times New Roman" w:cs="Times New Roman"/>
          <w:b/>
          <w:sz w:val="24"/>
          <w:szCs w:val="24"/>
          <w:lang w:val="en-US"/>
        </w:rPr>
        <w:t xml:space="preserve">Organizing Committee: Ms. Anita Gupta, Ms. Anita </w:t>
      </w:r>
      <w:proofErr w:type="spellStart"/>
      <w:r w:rsidRPr="002B2DF9">
        <w:rPr>
          <w:rFonts w:ascii="Times New Roman" w:eastAsia="Calibri" w:hAnsi="Times New Roman" w:cs="Times New Roman"/>
          <w:b/>
          <w:sz w:val="24"/>
          <w:szCs w:val="24"/>
          <w:lang w:val="en-US"/>
        </w:rPr>
        <w:t>Kumari</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Dr.Supriya</w:t>
      </w:r>
      <w:proofErr w:type="spellEnd"/>
      <w:r w:rsidRPr="002B2DF9">
        <w:rPr>
          <w:rFonts w:ascii="Times New Roman" w:eastAsia="Calibri" w:hAnsi="Times New Roman" w:cs="Times New Roman"/>
          <w:b/>
          <w:sz w:val="24"/>
          <w:szCs w:val="24"/>
          <w:lang w:val="en-US"/>
        </w:rPr>
        <w:t xml:space="preserve"> Sinha, </w:t>
      </w:r>
      <w:proofErr w:type="spellStart"/>
      <w:r w:rsidRPr="002B2DF9">
        <w:rPr>
          <w:rFonts w:ascii="Times New Roman" w:eastAsia="Calibri" w:hAnsi="Times New Roman" w:cs="Times New Roman"/>
          <w:b/>
          <w:sz w:val="24"/>
          <w:szCs w:val="24"/>
          <w:lang w:val="en-US"/>
        </w:rPr>
        <w:t>Dr.Ritu</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Bhagat</w:t>
      </w:r>
      <w:proofErr w:type="spellEnd"/>
      <w:r w:rsidRPr="002B2DF9">
        <w:rPr>
          <w:rFonts w:ascii="Times New Roman" w:eastAsia="Calibri" w:hAnsi="Times New Roman" w:cs="Times New Roman"/>
          <w:b/>
          <w:sz w:val="24"/>
          <w:szCs w:val="24"/>
          <w:lang w:val="en-US"/>
        </w:rPr>
        <w:t xml:space="preserve">, Dr. </w:t>
      </w:r>
      <w:proofErr w:type="spellStart"/>
      <w:r w:rsidRPr="002B2DF9">
        <w:rPr>
          <w:rFonts w:ascii="Times New Roman" w:eastAsia="Calibri" w:hAnsi="Times New Roman" w:cs="Times New Roman"/>
          <w:b/>
          <w:sz w:val="24"/>
          <w:szCs w:val="24"/>
          <w:lang w:val="en-US"/>
        </w:rPr>
        <w:t>Kavita</w:t>
      </w:r>
      <w:proofErr w:type="spellEnd"/>
      <w:r w:rsidRPr="002B2DF9">
        <w:rPr>
          <w:rFonts w:ascii="Times New Roman" w:eastAsia="Calibri" w:hAnsi="Times New Roman" w:cs="Times New Roman"/>
          <w:b/>
          <w:sz w:val="24"/>
          <w:szCs w:val="24"/>
          <w:lang w:val="en-US"/>
        </w:rPr>
        <w:t xml:space="preserve"> Gaur, Dr. Amrita Singh, Dr. Vijay Kumar, Dr. </w:t>
      </w:r>
      <w:proofErr w:type="spellStart"/>
      <w:r w:rsidRPr="002B2DF9">
        <w:rPr>
          <w:rFonts w:ascii="Times New Roman" w:eastAsia="Calibri" w:hAnsi="Times New Roman" w:cs="Times New Roman"/>
          <w:b/>
          <w:sz w:val="24"/>
          <w:szCs w:val="24"/>
          <w:lang w:val="en-US"/>
        </w:rPr>
        <w:t>Kirti</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Anamika</w:t>
      </w:r>
      <w:proofErr w:type="spell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Dr.Sonu</w:t>
      </w:r>
      <w:proofErr w:type="spellEnd"/>
      <w:r w:rsidRPr="002B2DF9">
        <w:rPr>
          <w:rFonts w:ascii="Times New Roman" w:eastAsia="Calibri" w:hAnsi="Times New Roman" w:cs="Times New Roman"/>
          <w:b/>
          <w:sz w:val="24"/>
          <w:szCs w:val="24"/>
          <w:lang w:val="en-US"/>
        </w:rPr>
        <w:t xml:space="preserve"> Kumar Gupta, </w:t>
      </w:r>
      <w:proofErr w:type="gramStart"/>
      <w:r w:rsidRPr="002B2DF9">
        <w:rPr>
          <w:rFonts w:ascii="Times New Roman" w:eastAsia="Calibri" w:hAnsi="Times New Roman" w:cs="Times New Roman"/>
          <w:b/>
          <w:sz w:val="24"/>
          <w:szCs w:val="24"/>
          <w:lang w:val="en-US"/>
        </w:rPr>
        <w:t>Mr</w:t>
      </w:r>
      <w:proofErr w:type="gramEnd"/>
      <w:r w:rsidRPr="002B2DF9">
        <w:rPr>
          <w:rFonts w:ascii="Times New Roman" w:eastAsia="Calibri" w:hAnsi="Times New Roman" w:cs="Times New Roman"/>
          <w:b/>
          <w:sz w:val="24"/>
          <w:szCs w:val="24"/>
          <w:lang w:val="en-US"/>
        </w:rPr>
        <w:t xml:space="preserve">. </w:t>
      </w:r>
      <w:proofErr w:type="spellStart"/>
      <w:r w:rsidRPr="002B2DF9">
        <w:rPr>
          <w:rFonts w:ascii="Times New Roman" w:eastAsia="Calibri" w:hAnsi="Times New Roman" w:cs="Times New Roman"/>
          <w:b/>
          <w:sz w:val="24"/>
          <w:szCs w:val="24"/>
          <w:lang w:val="en-US"/>
        </w:rPr>
        <w:t>Vikas</w:t>
      </w:r>
      <w:proofErr w:type="spellEnd"/>
      <w:r w:rsidRPr="002B2DF9">
        <w:rPr>
          <w:rFonts w:ascii="Times New Roman" w:eastAsia="Calibri" w:hAnsi="Times New Roman" w:cs="Times New Roman"/>
          <w:b/>
          <w:sz w:val="24"/>
          <w:szCs w:val="24"/>
          <w:lang w:val="en-US"/>
        </w:rPr>
        <w:t xml:space="preserve"> Malik.</w:t>
      </w:r>
    </w:p>
    <w:p w:rsidR="00AC4DC6" w:rsidRPr="002B2DF9" w:rsidRDefault="00AC4DC6" w:rsidP="00AC4DC6">
      <w:pPr>
        <w:spacing w:after="0" w:line="276" w:lineRule="auto"/>
        <w:jc w:val="both"/>
        <w:rPr>
          <w:rFonts w:ascii="Times New Roman" w:eastAsia="Calibri" w:hAnsi="Times New Roman" w:cs="Times New Roman"/>
          <w:b/>
          <w:bCs/>
          <w:sz w:val="24"/>
          <w:szCs w:val="24"/>
          <w:lang w:val="en-US" w:bidi="hi-IN"/>
        </w:rPr>
      </w:pPr>
    </w:p>
    <w:p w:rsidR="00AC4DC6" w:rsidRPr="002B2DF9" w:rsidRDefault="00AC4DC6" w:rsidP="00AC4DC6">
      <w:pPr>
        <w:spacing w:after="0" w:line="276" w:lineRule="auto"/>
        <w:jc w:val="both"/>
        <w:rPr>
          <w:rFonts w:ascii="Times New Roman" w:eastAsia="Times New Roman" w:hAnsi="Times New Roman" w:cs="Times New Roman"/>
          <w:sz w:val="24"/>
          <w:szCs w:val="24"/>
          <w:shd w:val="clear" w:color="auto" w:fill="FFFFFF"/>
          <w:lang w:val="en-US"/>
        </w:rPr>
      </w:pPr>
      <w:r w:rsidRPr="002B2DF9">
        <w:rPr>
          <w:rFonts w:ascii="Times New Roman" w:eastAsia="Calibri" w:hAnsi="Times New Roman" w:cs="Times New Roman"/>
          <w:b/>
          <w:bCs/>
          <w:sz w:val="24"/>
          <w:szCs w:val="24"/>
          <w:lang w:val="en-US" w:bidi="hi-IN"/>
        </w:rPr>
        <w:t xml:space="preserve">Brief Report: </w:t>
      </w:r>
      <w:r w:rsidRPr="002B2DF9">
        <w:rPr>
          <w:rFonts w:ascii="Times New Roman" w:eastAsia="Calibri" w:hAnsi="Times New Roman" w:cs="Times New Roman"/>
          <w:sz w:val="24"/>
          <w:szCs w:val="24"/>
          <w:lang w:val="en-US" w:bidi="hi-IN"/>
        </w:rPr>
        <w:t xml:space="preserve">The webinar was </w:t>
      </w:r>
      <w:proofErr w:type="spellStart"/>
      <w:r w:rsidRPr="002B2DF9">
        <w:rPr>
          <w:rFonts w:ascii="Times New Roman" w:eastAsia="Calibri" w:hAnsi="Times New Roman" w:cs="Times New Roman"/>
          <w:sz w:val="24"/>
          <w:szCs w:val="24"/>
          <w:lang w:val="en-US" w:bidi="hi-IN"/>
        </w:rPr>
        <w:t>organised</w:t>
      </w:r>
      <w:proofErr w:type="spellEnd"/>
      <w:r w:rsidRPr="002B2DF9">
        <w:rPr>
          <w:rFonts w:ascii="Times New Roman" w:eastAsia="Calibri" w:hAnsi="Times New Roman" w:cs="Times New Roman"/>
          <w:sz w:val="24"/>
          <w:szCs w:val="24"/>
          <w:lang w:val="en-US" w:bidi="hi-IN"/>
        </w:rPr>
        <w:t xml:space="preserve"> by KAALNIDHI, History Association, Department of History, </w:t>
      </w:r>
      <w:proofErr w:type="spellStart"/>
      <w:r w:rsidRPr="002B2DF9">
        <w:rPr>
          <w:rFonts w:ascii="Times New Roman" w:eastAsia="Calibri" w:hAnsi="Times New Roman" w:cs="Times New Roman"/>
          <w:sz w:val="24"/>
          <w:szCs w:val="24"/>
          <w:lang w:val="en-US" w:bidi="hi-IN"/>
        </w:rPr>
        <w:t>Shyama</w:t>
      </w:r>
      <w:proofErr w:type="spellEnd"/>
      <w:r w:rsidRPr="002B2DF9">
        <w:rPr>
          <w:rFonts w:ascii="Times New Roman" w:eastAsia="Calibri" w:hAnsi="Times New Roman" w:cs="Times New Roman"/>
          <w:sz w:val="24"/>
          <w:szCs w:val="24"/>
          <w:lang w:val="en-US" w:bidi="hi-IN"/>
        </w:rPr>
        <w:t xml:space="preserve"> Prasad </w:t>
      </w:r>
      <w:proofErr w:type="spellStart"/>
      <w:r w:rsidRPr="002B2DF9">
        <w:rPr>
          <w:rFonts w:ascii="Times New Roman" w:eastAsia="Calibri" w:hAnsi="Times New Roman" w:cs="Times New Roman"/>
          <w:sz w:val="24"/>
          <w:szCs w:val="24"/>
          <w:lang w:val="en-US" w:bidi="hi-IN"/>
        </w:rPr>
        <w:t>Mukherji</w:t>
      </w:r>
      <w:proofErr w:type="spellEnd"/>
      <w:r w:rsidRPr="002B2DF9">
        <w:rPr>
          <w:rFonts w:ascii="Times New Roman" w:eastAsia="Calibri" w:hAnsi="Times New Roman" w:cs="Times New Roman"/>
          <w:sz w:val="24"/>
          <w:szCs w:val="24"/>
          <w:lang w:val="en-US" w:bidi="hi-IN"/>
        </w:rPr>
        <w:t xml:space="preserve"> College </w:t>
      </w:r>
      <w:proofErr w:type="gramStart"/>
      <w:r w:rsidRPr="002B2DF9">
        <w:rPr>
          <w:rFonts w:ascii="Times New Roman" w:eastAsia="Calibri" w:hAnsi="Times New Roman" w:cs="Times New Roman"/>
          <w:sz w:val="24"/>
          <w:szCs w:val="24"/>
          <w:lang w:val="en-US" w:bidi="hi-IN"/>
        </w:rPr>
        <w:t>For</w:t>
      </w:r>
      <w:proofErr w:type="gramEnd"/>
      <w:r w:rsidRPr="002B2DF9">
        <w:rPr>
          <w:rFonts w:ascii="Times New Roman" w:eastAsia="Calibri" w:hAnsi="Times New Roman" w:cs="Times New Roman"/>
          <w:sz w:val="24"/>
          <w:szCs w:val="24"/>
          <w:lang w:val="en-US" w:bidi="hi-IN"/>
        </w:rPr>
        <w:t xml:space="preserve"> Women (University of Delhi). The topic of discussion was The Making of the Constitution of India. The speaker discussed the various nuances related to the making of Indian constitution which came into effect on 26 January 1950. Tracing the historical background, the characteristics and the objectives behind making of constitution was discussed. The aspect of Constituent Assembly, people involved with it were also highlighted. </w:t>
      </w:r>
    </w:p>
    <w:p w:rsidR="00AC4DC6" w:rsidRPr="002B2DF9" w:rsidRDefault="00AC4DC6" w:rsidP="00AC4DC6">
      <w:pPr>
        <w:spacing w:after="0" w:line="276" w:lineRule="auto"/>
        <w:jc w:val="both"/>
        <w:rPr>
          <w:rFonts w:ascii="Times New Roman" w:eastAsia="Calibri" w:hAnsi="Times New Roman" w:cs="Times New Roman"/>
          <w:sz w:val="24"/>
          <w:szCs w:val="24"/>
          <w:lang w:val="en-US" w:bidi="hi-IN"/>
        </w:rPr>
      </w:pPr>
      <w:r w:rsidRPr="002B2DF9">
        <w:rPr>
          <w:rFonts w:ascii="Times New Roman" w:eastAsia="Times New Roman" w:hAnsi="Times New Roman" w:cs="Times New Roman"/>
          <w:sz w:val="24"/>
          <w:szCs w:val="24"/>
          <w:shd w:val="clear" w:color="auto" w:fill="FFFFFF"/>
          <w:lang w:val="en-US"/>
        </w:rPr>
        <w:t xml:space="preserve">The students were </w:t>
      </w:r>
      <w:proofErr w:type="spellStart"/>
      <w:r w:rsidRPr="002B2DF9">
        <w:rPr>
          <w:rFonts w:ascii="Times New Roman" w:eastAsia="Times New Roman" w:hAnsi="Times New Roman" w:cs="Times New Roman"/>
          <w:sz w:val="24"/>
          <w:szCs w:val="24"/>
          <w:shd w:val="clear" w:color="auto" w:fill="FFFFFF"/>
          <w:lang w:val="en-US"/>
        </w:rPr>
        <w:t>familiarised</w:t>
      </w:r>
      <w:proofErr w:type="spellEnd"/>
      <w:r w:rsidRPr="002B2DF9">
        <w:rPr>
          <w:rFonts w:ascii="Times New Roman" w:eastAsia="Times New Roman" w:hAnsi="Times New Roman" w:cs="Times New Roman"/>
          <w:sz w:val="24"/>
          <w:szCs w:val="24"/>
          <w:shd w:val="clear" w:color="auto" w:fill="FFFFFF"/>
          <w:lang w:val="en-US"/>
        </w:rPr>
        <w:t xml:space="preserve"> with the basic features and relevance of Indian constitution. The contributions of </w:t>
      </w:r>
      <w:proofErr w:type="spellStart"/>
      <w:r w:rsidRPr="002B2DF9">
        <w:rPr>
          <w:rFonts w:ascii="Times New Roman" w:eastAsia="Times New Roman" w:hAnsi="Times New Roman" w:cs="Times New Roman"/>
          <w:sz w:val="24"/>
          <w:szCs w:val="24"/>
          <w:shd w:val="clear" w:color="auto" w:fill="FFFFFF"/>
          <w:lang w:val="en-US"/>
        </w:rPr>
        <w:t>Ambedkar</w:t>
      </w:r>
      <w:proofErr w:type="spellEnd"/>
      <w:r w:rsidRPr="002B2DF9">
        <w:rPr>
          <w:rFonts w:ascii="Times New Roman" w:eastAsia="Times New Roman" w:hAnsi="Times New Roman" w:cs="Times New Roman"/>
          <w:sz w:val="24"/>
          <w:szCs w:val="24"/>
          <w:shd w:val="clear" w:color="auto" w:fill="FFFFFF"/>
          <w:lang w:val="en-US"/>
        </w:rPr>
        <w:t xml:space="preserve">, Nehru, </w:t>
      </w:r>
      <w:proofErr w:type="spellStart"/>
      <w:r w:rsidRPr="002B2DF9">
        <w:rPr>
          <w:rFonts w:ascii="Times New Roman" w:eastAsia="Times New Roman" w:hAnsi="Times New Roman" w:cs="Times New Roman"/>
          <w:sz w:val="24"/>
          <w:szCs w:val="24"/>
          <w:shd w:val="clear" w:color="auto" w:fill="FFFFFF"/>
          <w:lang w:val="en-US"/>
        </w:rPr>
        <w:t>Vallabhbhai</w:t>
      </w:r>
      <w:proofErr w:type="spellEnd"/>
      <w:r w:rsidRPr="002B2DF9">
        <w:rPr>
          <w:rFonts w:ascii="Times New Roman" w:eastAsia="Times New Roman" w:hAnsi="Times New Roman" w:cs="Times New Roman"/>
          <w:sz w:val="24"/>
          <w:szCs w:val="24"/>
          <w:shd w:val="clear" w:color="auto" w:fill="FFFFFF"/>
          <w:lang w:val="en-US"/>
        </w:rPr>
        <w:t xml:space="preserve"> Patel, </w:t>
      </w:r>
      <w:proofErr w:type="spellStart"/>
      <w:r w:rsidRPr="002B2DF9">
        <w:rPr>
          <w:rFonts w:ascii="Times New Roman" w:eastAsia="Times New Roman" w:hAnsi="Times New Roman" w:cs="Times New Roman"/>
          <w:sz w:val="24"/>
          <w:szCs w:val="24"/>
          <w:shd w:val="clear" w:color="auto" w:fill="FFFFFF"/>
          <w:lang w:val="en-US"/>
        </w:rPr>
        <w:t>Abul</w:t>
      </w:r>
      <w:proofErr w:type="spellEnd"/>
      <w:r w:rsidRPr="002B2DF9">
        <w:rPr>
          <w:rFonts w:ascii="Times New Roman" w:eastAsia="Times New Roman" w:hAnsi="Times New Roman" w:cs="Times New Roman"/>
          <w:sz w:val="24"/>
          <w:szCs w:val="24"/>
          <w:shd w:val="clear" w:color="auto" w:fill="FFFFFF"/>
          <w:lang w:val="en-US"/>
        </w:rPr>
        <w:t xml:space="preserve"> </w:t>
      </w:r>
      <w:proofErr w:type="spellStart"/>
      <w:r w:rsidRPr="002B2DF9">
        <w:rPr>
          <w:rFonts w:ascii="Times New Roman" w:eastAsia="Times New Roman" w:hAnsi="Times New Roman" w:cs="Times New Roman"/>
          <w:sz w:val="24"/>
          <w:szCs w:val="24"/>
          <w:shd w:val="clear" w:color="auto" w:fill="FFFFFF"/>
          <w:lang w:val="en-US"/>
        </w:rPr>
        <w:t>Kalam</w:t>
      </w:r>
      <w:proofErr w:type="spellEnd"/>
      <w:r w:rsidRPr="002B2DF9">
        <w:rPr>
          <w:rFonts w:ascii="Times New Roman" w:eastAsia="Times New Roman" w:hAnsi="Times New Roman" w:cs="Times New Roman"/>
          <w:sz w:val="24"/>
          <w:szCs w:val="24"/>
          <w:shd w:val="clear" w:color="auto" w:fill="FFFFFF"/>
          <w:lang w:val="en-US"/>
        </w:rPr>
        <w:t xml:space="preserve"> Azad, </w:t>
      </w:r>
      <w:proofErr w:type="spellStart"/>
      <w:r w:rsidRPr="002B2DF9">
        <w:rPr>
          <w:rFonts w:ascii="Times New Roman" w:eastAsia="Times New Roman" w:hAnsi="Times New Roman" w:cs="Times New Roman"/>
          <w:sz w:val="24"/>
          <w:szCs w:val="24"/>
          <w:shd w:val="clear" w:color="auto" w:fill="FFFFFF"/>
          <w:lang w:val="en-US"/>
        </w:rPr>
        <w:t>Rajendra</w:t>
      </w:r>
      <w:proofErr w:type="spellEnd"/>
      <w:r w:rsidRPr="002B2DF9">
        <w:rPr>
          <w:rFonts w:ascii="Times New Roman" w:eastAsia="Times New Roman" w:hAnsi="Times New Roman" w:cs="Times New Roman"/>
          <w:sz w:val="24"/>
          <w:szCs w:val="24"/>
          <w:shd w:val="clear" w:color="auto" w:fill="FFFFFF"/>
          <w:lang w:val="en-US"/>
        </w:rPr>
        <w:t xml:space="preserve"> Prasad and many others were elaborated.</w:t>
      </w:r>
    </w:p>
    <w:p w:rsidR="00AC4DC6" w:rsidRPr="002B2DF9" w:rsidRDefault="00AC4DC6" w:rsidP="00AC4DC6">
      <w:pPr>
        <w:spacing w:after="0" w:line="276" w:lineRule="auto"/>
        <w:jc w:val="both"/>
        <w:rPr>
          <w:rFonts w:ascii="Times New Roman" w:eastAsia="Calibri" w:hAnsi="Times New Roman" w:cs="Times New Roman"/>
          <w:sz w:val="24"/>
          <w:szCs w:val="24"/>
          <w:lang w:val="en-US" w:bidi="hi-IN"/>
        </w:rPr>
      </w:pPr>
      <w:r w:rsidRPr="002B2DF9">
        <w:rPr>
          <w:rFonts w:ascii="Times New Roman" w:eastAsia="Calibri" w:hAnsi="Times New Roman" w:cs="Times New Roman"/>
          <w:sz w:val="24"/>
          <w:szCs w:val="24"/>
          <w:lang w:val="en-US" w:bidi="hi-IN"/>
        </w:rPr>
        <w:t xml:space="preserve">Overall, the webinar was beneficial as this theme is part of the syllabus too. It was an interactive and engaging webinar. Students understood the various dimensions and perspectives on Indian Constitution. </w:t>
      </w:r>
    </w:p>
    <w:p w:rsidR="00AC4DC6" w:rsidRPr="002B2DF9" w:rsidRDefault="00AC4DC6" w:rsidP="00AC4DC6">
      <w:pPr>
        <w:spacing w:after="0" w:line="276" w:lineRule="auto"/>
        <w:jc w:val="both"/>
        <w:rPr>
          <w:rFonts w:ascii="Times New Roman" w:eastAsia="Calibri" w:hAnsi="Times New Roman" w:cs="Times New Roman"/>
          <w:sz w:val="24"/>
          <w:szCs w:val="24"/>
          <w:lang w:val="en-US" w:bidi="hi-IN"/>
        </w:rPr>
      </w:pPr>
    </w:p>
    <w:p w:rsidR="00AC4DC6" w:rsidRPr="002B2DF9" w:rsidRDefault="00AC4DC6" w:rsidP="00AC4DC6">
      <w:pPr>
        <w:spacing w:after="0" w:line="276" w:lineRule="auto"/>
        <w:jc w:val="both"/>
        <w:rPr>
          <w:rFonts w:ascii="Times New Roman" w:eastAsia="Calibri" w:hAnsi="Times New Roman" w:cs="Times New Roman"/>
          <w:sz w:val="24"/>
          <w:szCs w:val="24"/>
          <w:lang w:val="en-US" w:bidi="hi-IN"/>
        </w:rPr>
      </w:pPr>
      <w:r w:rsidRPr="002B2DF9">
        <w:rPr>
          <w:rFonts w:ascii="Times New Roman" w:eastAsia="Calibri" w:hAnsi="Times New Roman" w:cs="Times New Roman"/>
          <w:noProof/>
          <w:sz w:val="24"/>
          <w:szCs w:val="24"/>
          <w:lang w:val="en-US"/>
        </w:rPr>
        <w:drawing>
          <wp:inline distT="0" distB="0" distL="0" distR="0" wp14:anchorId="72F193A0" wp14:editId="38B95D35">
            <wp:extent cx="3703320" cy="1971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26126" b="27252"/>
                    <a:stretch/>
                  </pic:blipFill>
                  <pic:spPr bwMode="auto">
                    <a:xfrm>
                      <a:off x="0" y="0"/>
                      <a:ext cx="3703320" cy="1971675"/>
                    </a:xfrm>
                    <a:prstGeom prst="rect">
                      <a:avLst/>
                    </a:prstGeom>
                    <a:noFill/>
                    <a:ln>
                      <a:noFill/>
                    </a:ln>
                    <a:extLst>
                      <a:ext uri="{53640926-AAD7-44D8-BBD7-CCE9431645EC}">
                        <a14:shadowObscured xmlns:a14="http://schemas.microsoft.com/office/drawing/2010/main"/>
                      </a:ext>
                    </a:extLst>
                  </pic:spPr>
                </pic:pic>
              </a:graphicData>
            </a:graphic>
          </wp:inline>
        </w:drawing>
      </w:r>
    </w:p>
    <w:p w:rsidR="00AC4DC6" w:rsidRPr="002B2DF9" w:rsidRDefault="00AC4DC6" w:rsidP="00AC4DC6">
      <w:pPr>
        <w:spacing w:after="0" w:line="276" w:lineRule="auto"/>
        <w:rPr>
          <w:rFonts w:ascii="Times New Roman" w:eastAsia="Calibri" w:hAnsi="Times New Roman" w:cs="Times New Roman"/>
          <w:sz w:val="24"/>
          <w:szCs w:val="24"/>
          <w:lang w:val="en-US"/>
        </w:rPr>
      </w:pPr>
    </w:p>
    <w:p w:rsidR="003F12E5" w:rsidRDefault="003F12E5">
      <w:bookmarkStart w:id="0" w:name="_GoBack"/>
      <w:bookmarkEnd w:id="0"/>
    </w:p>
    <w:sectPr w:rsidR="003F12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DC6"/>
    <w:rsid w:val="003F12E5"/>
    <w:rsid w:val="00AC4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2A653-A24A-44AA-97E8-FDCAC2B7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DC6"/>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2023-03-24T02:59:00Z</dcterms:created>
  <dcterms:modified xsi:type="dcterms:W3CDTF">2023-03-24T02:59:00Z</dcterms:modified>
</cp:coreProperties>
</file>